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BE" w:rsidRPr="001649D9" w:rsidRDefault="003358BE" w:rsidP="003358B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8000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b/>
          <w:color w:val="008000"/>
          <w:sz w:val="20"/>
          <w:szCs w:val="20"/>
          <w:lang w:eastAsia="pt-BR"/>
        </w:rPr>
        <w:t>IMA - Imagem Médicos Associados</w:t>
      </w:r>
    </w:p>
    <w:p w:rsidR="003358BE" w:rsidRPr="001649D9" w:rsidRDefault="003358BE" w:rsidP="003358B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8000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b/>
          <w:color w:val="008000"/>
          <w:sz w:val="20"/>
          <w:szCs w:val="20"/>
          <w:lang w:eastAsia="pt-BR"/>
        </w:rPr>
        <w:t>Pesquisa de Pacientes Alérgicos</w:t>
      </w:r>
    </w:p>
    <w:p w:rsidR="003358BE" w:rsidRPr="001649D9" w:rsidRDefault="003358BE" w:rsidP="003358BE">
      <w:pPr>
        <w:spacing w:after="0" w:line="240" w:lineRule="auto"/>
        <w:rPr>
          <w:rFonts w:ascii="Verdana" w:eastAsia="Times New Roman" w:hAnsi="Verdana" w:cs="Times New Roman"/>
          <w:b/>
          <w:color w:val="008000"/>
          <w:sz w:val="20"/>
          <w:szCs w:val="20"/>
          <w:lang w:eastAsia="pt-BR"/>
        </w:rPr>
      </w:pPr>
    </w:p>
    <w:p w:rsidR="003358BE" w:rsidRPr="001649D9" w:rsidRDefault="003358BE" w:rsidP="003358BE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b/>
          <w:sz w:val="20"/>
          <w:szCs w:val="20"/>
          <w:lang w:eastAsia="pt-BR"/>
        </w:rPr>
        <w:tab/>
        <w:t>Este questionário tem por objetivo identificar os pacientes alérgicos ou potencialmente alérgicos que, ao realizarem estudos radiográficos, necessitem utilizar contraste iodado e eventualmente venham a precisar de preparo e de atendimento adequados.</w:t>
      </w:r>
    </w:p>
    <w:p w:rsidR="003358BE" w:rsidRPr="001649D9" w:rsidRDefault="003358BE" w:rsidP="003358BE">
      <w:pPr>
        <w:keepNext/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t-BR"/>
        </w:rPr>
      </w:pPr>
    </w:p>
    <w:p w:rsidR="003358BE" w:rsidRPr="001649D9" w:rsidRDefault="003358BE" w:rsidP="003358BE">
      <w:pPr>
        <w:keepNext/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Nome do paciente: _______________________________________________Idade: ________</w:t>
      </w:r>
    </w:p>
    <w:p w:rsidR="003358BE" w:rsidRPr="001649D9" w:rsidRDefault="003358BE" w:rsidP="003358B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t-BR"/>
        </w:rPr>
      </w:pPr>
    </w:p>
    <w:p w:rsidR="003358BE" w:rsidRPr="001649D9" w:rsidRDefault="003358BE" w:rsidP="003358B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Exame realizado: </w:t>
      </w:r>
    </w:p>
    <w:p w:rsidR="003358BE" w:rsidRPr="001649D9" w:rsidRDefault="003358BE" w:rsidP="003358BE">
      <w:pPr>
        <w:numPr>
          <w:ilvl w:val="0"/>
          <w:numId w:val="1"/>
        </w:numPr>
        <w:tabs>
          <w:tab w:val="num" w:pos="420"/>
        </w:tabs>
        <w:spacing w:after="0" w:line="360" w:lineRule="auto"/>
        <w:ind w:left="42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Você tem algum tipo de alergia? </w:t>
      </w:r>
    </w:p>
    <w:p w:rsidR="003358BE" w:rsidRPr="001649D9" w:rsidRDefault="003358BE" w:rsidP="003358BE">
      <w:pPr>
        <w:spacing w:after="0" w:line="360" w:lineRule="auto"/>
        <w:ind w:left="42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) não sei  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Você já usou contraste iodado endovenoso por via oral (Tomografia Computadorizada, Arteriografia, Urografia Excretora, </w:t>
      </w:r>
      <w:proofErr w:type="spellStart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Colecistograma</w:t>
      </w:r>
      <w:proofErr w:type="spellEnd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Oral, Cateterismo Cardíaco ) 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apresentou reação alérgica ao utilizar contraste iodado?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 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apresentou alergia a contraste por via oral cutânea (iodeto de potássio, iodo)?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tem alergia a alimentos como camarão, peixe ou frutos do mar, tomate, chocolate?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tem alergia a penicilina (</w:t>
      </w:r>
      <w:proofErr w:type="spellStart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bezetacil</w:t>
      </w:r>
      <w:proofErr w:type="spellEnd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)?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tem alergia a sulfa (aspirina ou AAS)?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tem alergia de pele? De que tipo?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Você apresenta asma, bronquite ou </w:t>
      </w:r>
      <w:r w:rsidRPr="001649D9">
        <w:rPr>
          <w:rFonts w:ascii="Verdana" w:eastAsia="Times New Roman" w:hAnsi="Verdana" w:cs="Times New Roman"/>
          <w:sz w:val="20"/>
          <w:szCs w:val="20"/>
          <w:u w:val="single"/>
          <w:lang w:eastAsia="pt-BR"/>
        </w:rPr>
        <w:t>renite alérgica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? 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) não  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é diabético?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 xml:space="preserve">(  ) não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tem problemas cardíacos? Quais?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Você apresenta problemas renais? Quais?</w:t>
      </w:r>
    </w:p>
    <w:p w:rsidR="003358BE" w:rsidRPr="001649D9" w:rsidRDefault="003358BE" w:rsidP="003358BE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(  ) sim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 ) não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(  ) não sei</w:t>
      </w:r>
    </w:p>
    <w:p w:rsidR="003358BE" w:rsidRPr="001649D9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Qual medicação que usa? _________________________</w:t>
      </w:r>
    </w:p>
    <w:p w:rsidR="003358BE" w:rsidRPr="001649D9" w:rsidRDefault="003358BE" w:rsidP="003358BE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</w:p>
    <w:p w:rsidR="003358BE" w:rsidRPr="003358BE" w:rsidRDefault="003358BE" w:rsidP="003358BE">
      <w:pPr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lastRenderedPageBreak/>
        <w:t>Qual seu peso? _________________________</w:t>
      </w:r>
    </w:p>
    <w:p w:rsidR="003358BE" w:rsidRDefault="003358BE" w:rsidP="003358BE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</w:p>
    <w:p w:rsidR="003358BE" w:rsidRPr="001649D9" w:rsidRDefault="003358BE" w:rsidP="003358BE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b/>
          <w:sz w:val="20"/>
          <w:szCs w:val="20"/>
          <w:lang w:eastAsia="pt-BR"/>
        </w:rPr>
        <w:t>MOTIVO PELO QUAL ESTA FAZENDO O EXAME: __________________</w:t>
      </w:r>
    </w:p>
    <w:p w:rsidR="003358BE" w:rsidRPr="001649D9" w:rsidRDefault="003358BE" w:rsidP="003358BE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</w:p>
    <w:p w:rsidR="003358BE" w:rsidRPr="001649D9" w:rsidRDefault="003358BE" w:rsidP="003358BE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Declaro que as informações acima são verdadeiras e que fui claramente informado sobre os procedimentos a que serei submetido, inclusive quanto a eventuais reações alérgicas e suas </w:t>
      </w:r>
      <w:proofErr w:type="spellStart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conseqüências</w:t>
      </w:r>
      <w:proofErr w:type="spellEnd"/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>, assumindo os riscos inerentes ao uso de contrastes radiológicos.</w:t>
      </w:r>
    </w:p>
    <w:p w:rsidR="003358BE" w:rsidRPr="001649D9" w:rsidRDefault="003358BE" w:rsidP="003358BE">
      <w:pPr>
        <w:tabs>
          <w:tab w:val="left" w:pos="6355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</w:p>
    <w:p w:rsidR="003358BE" w:rsidRDefault="003358BE" w:rsidP="003358BE">
      <w:pPr>
        <w:keepNext/>
        <w:spacing w:after="0" w:line="360" w:lineRule="auto"/>
        <w:jc w:val="center"/>
        <w:outlineLvl w:val="1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 xml:space="preserve">Data </w:t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</w:r>
      <w:r w:rsidRPr="001649D9">
        <w:rPr>
          <w:rFonts w:ascii="Verdana" w:eastAsia="Times New Roman" w:hAnsi="Verdana" w:cs="Times New Roman"/>
          <w:sz w:val="20"/>
          <w:szCs w:val="20"/>
          <w:lang w:eastAsia="pt-BR"/>
        </w:rPr>
        <w:tab/>
        <w:t>Ass. Paciente ou Responsável.</w:t>
      </w:r>
    </w:p>
    <w:p w:rsidR="009E0BD1" w:rsidRDefault="009E0BD1">
      <w:bookmarkStart w:id="0" w:name="_GoBack"/>
      <w:bookmarkEnd w:id="0"/>
    </w:p>
    <w:sectPr w:rsidR="009E0BD1" w:rsidSect="007575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AA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BE"/>
    <w:rsid w:val="003358BE"/>
    <w:rsid w:val="0075757F"/>
    <w:rsid w:val="009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AF7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8BE"/>
    <w:pPr>
      <w:spacing w:after="200" w:line="276" w:lineRule="auto"/>
    </w:pPr>
    <w:rPr>
      <w:rFonts w:eastAsiaTheme="minorHAnsi"/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8BE"/>
    <w:pPr>
      <w:spacing w:after="200" w:line="276" w:lineRule="auto"/>
    </w:pPr>
    <w:rPr>
      <w:rFonts w:eastAsiaTheme="minorHAnsi"/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1702</Characters>
  <Application>Microsoft Macintosh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1</cp:revision>
  <dcterms:created xsi:type="dcterms:W3CDTF">2014-06-24T19:13:00Z</dcterms:created>
  <dcterms:modified xsi:type="dcterms:W3CDTF">2014-06-24T19:14:00Z</dcterms:modified>
</cp:coreProperties>
</file>